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single" w:sz="4" w:space="0" w:color="1D4488"/>
          <w:left w:val="single" w:sz="4" w:space="0" w:color="1D4488"/>
          <w:bottom w:val="single" w:sz="4" w:space="0" w:color="1D4488"/>
          <w:right w:val="single" w:sz="4" w:space="0" w:color="1D4488"/>
          <w:insideH w:val="single" w:sz="4" w:space="0" w:color="1D4488"/>
          <w:insideV w:val="single" w:sz="4" w:space="0" w:color="1D448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4"/>
        <w:gridCol w:w="2463"/>
        <w:gridCol w:w="762"/>
        <w:gridCol w:w="425"/>
        <w:gridCol w:w="426"/>
        <w:gridCol w:w="284"/>
        <w:gridCol w:w="141"/>
        <w:gridCol w:w="426"/>
      </w:tblGrid>
      <w:tr w:rsidR="003A16BE" w:rsidRPr="00333294" w14:paraId="7D69C0AB" w14:textId="77777777" w:rsidTr="00333294">
        <w:trPr>
          <w:cantSplit/>
          <w:trHeight w:val="258"/>
        </w:trPr>
        <w:tc>
          <w:tcPr>
            <w:tcW w:w="9851" w:type="dxa"/>
            <w:gridSpan w:val="8"/>
            <w:tcBorders>
              <w:bottom w:val="single" w:sz="4" w:space="0" w:color="1D4488"/>
            </w:tcBorders>
            <w:shd w:val="clear" w:color="auto" w:fill="1D4488"/>
          </w:tcPr>
          <w:p w14:paraId="58778D04" w14:textId="5B61E28E" w:rsidR="003A16BE" w:rsidRPr="00333294" w:rsidRDefault="00D15D1A">
            <w:pPr>
              <w:jc w:val="left"/>
              <w:rPr>
                <w:rFonts w:ascii="Poppins" w:hAnsi="Poppins" w:cs="Poppins"/>
                <w:color w:val="FFFFFF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>GENERAL DATA</w:t>
            </w:r>
          </w:p>
        </w:tc>
      </w:tr>
      <w:tr w:rsidR="00333294" w:rsidRPr="00333294" w14:paraId="5EC427F5" w14:textId="77777777" w:rsidTr="00333294">
        <w:trPr>
          <w:cantSplit/>
          <w:trHeight w:val="238"/>
        </w:trPr>
        <w:tc>
          <w:tcPr>
            <w:tcW w:w="4924" w:type="dxa"/>
            <w:shd w:val="clear" w:color="auto" w:fill="auto"/>
            <w:vAlign w:val="center"/>
          </w:tcPr>
          <w:p w14:paraId="5D1167BD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Name or business name</w:t>
            </w:r>
          </w:p>
        </w:tc>
        <w:tc>
          <w:tcPr>
            <w:tcW w:w="4927" w:type="dxa"/>
            <w:gridSpan w:val="7"/>
            <w:shd w:val="clear" w:color="auto" w:fill="auto"/>
            <w:vAlign w:val="center"/>
          </w:tcPr>
          <w:p w14:paraId="7FC5B52B" w14:textId="08CF4290" w:rsidR="003A16BE" w:rsidRPr="00333294" w:rsidRDefault="00484239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Registered Office</w:t>
            </w:r>
            <w:r w:rsid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Address</w:t>
            </w:r>
          </w:p>
        </w:tc>
      </w:tr>
      <w:tr w:rsidR="00333294" w:rsidRPr="00333294" w14:paraId="3DF3781A" w14:textId="77777777" w:rsidTr="00333294">
        <w:trPr>
          <w:cantSplit/>
          <w:trHeight w:val="237"/>
        </w:trPr>
        <w:tc>
          <w:tcPr>
            <w:tcW w:w="4924" w:type="dxa"/>
            <w:shd w:val="clear" w:color="auto" w:fill="auto"/>
            <w:vAlign w:val="center"/>
          </w:tcPr>
          <w:p w14:paraId="263DCD3A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ind w:left="227"/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FORMTEXT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  <w:bookmarkEnd w:id="0"/>
          </w:p>
        </w:tc>
        <w:tc>
          <w:tcPr>
            <w:tcW w:w="4927" w:type="dxa"/>
            <w:gridSpan w:val="7"/>
            <w:shd w:val="clear" w:color="auto" w:fill="auto"/>
            <w:vAlign w:val="center"/>
          </w:tcPr>
          <w:p w14:paraId="2BF70123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ind w:left="227"/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FORMTEXT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  <w:bookmarkEnd w:id="1"/>
          </w:p>
        </w:tc>
      </w:tr>
      <w:tr w:rsidR="00333294" w:rsidRPr="00333294" w14:paraId="7566C8D5" w14:textId="77777777" w:rsidTr="00333294">
        <w:trPr>
          <w:cantSplit/>
          <w:trHeight w:val="413"/>
        </w:trPr>
        <w:tc>
          <w:tcPr>
            <w:tcW w:w="4924" w:type="dxa"/>
            <w:shd w:val="clear" w:color="auto" w:fill="auto"/>
            <w:vAlign w:val="center"/>
          </w:tcPr>
          <w:p w14:paraId="07795B76" w14:textId="710E1260" w:rsidR="00FC4220" w:rsidRPr="00333294" w:rsidRDefault="00333294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-US"/>
              </w:rPr>
            </w:pPr>
            <w:r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Health and Safety c</w:t>
            </w:r>
            <w:r w:rsidR="00FC4220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ontact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5B6625B" w14:textId="3929BB17" w:rsidR="00FC4220" w:rsidRPr="00333294" w:rsidRDefault="00333294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Phone</w:t>
            </w:r>
          </w:p>
        </w:tc>
        <w:tc>
          <w:tcPr>
            <w:tcW w:w="2464" w:type="dxa"/>
            <w:gridSpan w:val="6"/>
            <w:shd w:val="clear" w:color="auto" w:fill="auto"/>
            <w:vAlign w:val="center"/>
          </w:tcPr>
          <w:p w14:paraId="50E82881" w14:textId="77777777" w:rsidR="00FC4220" w:rsidRPr="00333294" w:rsidRDefault="00845B19" w:rsidP="00A77B6E">
            <w:pPr>
              <w:pStyle w:val="Encabezado"/>
              <w:ind w:left="227"/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Email</w:t>
            </w:r>
          </w:p>
        </w:tc>
      </w:tr>
      <w:tr w:rsidR="00FC4220" w:rsidRPr="00333294" w14:paraId="213D9207" w14:textId="77777777" w:rsidTr="00333294">
        <w:trPr>
          <w:cantSplit/>
          <w:trHeight w:val="237"/>
        </w:trPr>
        <w:tc>
          <w:tcPr>
            <w:tcW w:w="4924" w:type="dxa"/>
            <w:vAlign w:val="center"/>
          </w:tcPr>
          <w:p w14:paraId="033389C5" w14:textId="77777777" w:rsidR="00FC4220" w:rsidRPr="00333294" w:rsidRDefault="00FC4220" w:rsidP="00FC4220">
            <w:pPr>
              <w:pStyle w:val="Encabezado"/>
              <w:tabs>
                <w:tab w:val="clear" w:pos="4252"/>
                <w:tab w:val="clear" w:pos="8504"/>
              </w:tabs>
              <w:ind w:left="227"/>
              <w:jc w:val="left"/>
              <w:rPr>
                <w:rFonts w:ascii="Poppins" w:hAnsi="Poppins" w:cs="Poppins"/>
                <w:noProof/>
                <w:sz w:val="16"/>
                <w:szCs w:val="16"/>
              </w:rPr>
            </w:pPr>
            <w:r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instrText xml:space="preserve"> FORMTEXT </w:instrText>
            </w:r>
            <w:r w:rsidR="00D21126"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fldChar w:fldCharType="end"/>
            </w:r>
            <w:bookmarkEnd w:id="2"/>
            <w:r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instrText xml:space="preserve"> FORMTEXT </w:instrText>
            </w:r>
            <w:r w:rsidR="00D21126"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B38FDBD" w14:textId="77777777" w:rsidR="00FC4220" w:rsidRPr="00333294" w:rsidRDefault="00FC4220" w:rsidP="001B72EA">
            <w:pPr>
              <w:spacing w:line="240" w:lineRule="auto"/>
              <w:ind w:left="227"/>
              <w:jc w:val="left"/>
              <w:rPr>
                <w:rFonts w:ascii="Poppins" w:hAnsi="Poppins" w:cs="Poppins"/>
                <w:noProof/>
                <w:sz w:val="16"/>
                <w:szCs w:val="16"/>
              </w:rPr>
            </w:pPr>
            <w:r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instrText xml:space="preserve"> FORMTEXT </w:instrText>
            </w:r>
            <w:r w:rsidR="00D21126"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fldChar w:fldCharType="end"/>
            </w:r>
            <w:r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instrText xml:space="preserve"> FORMTEXT </w:instrText>
            </w:r>
            <w:r w:rsidR="00D21126"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2464" w:type="dxa"/>
            <w:gridSpan w:val="6"/>
            <w:shd w:val="clear" w:color="auto" w:fill="auto"/>
            <w:vAlign w:val="center"/>
          </w:tcPr>
          <w:p w14:paraId="046B3E31" w14:textId="77777777" w:rsidR="00FC4220" w:rsidRPr="00333294" w:rsidRDefault="00B3683F" w:rsidP="001B72EA">
            <w:pPr>
              <w:spacing w:line="240" w:lineRule="auto"/>
              <w:ind w:left="227"/>
              <w:jc w:val="left"/>
              <w:rPr>
                <w:rFonts w:ascii="Poppins" w:hAnsi="Poppins" w:cs="Poppins"/>
                <w:noProof/>
                <w:sz w:val="16"/>
                <w:szCs w:val="16"/>
              </w:rPr>
            </w:pPr>
            <w:r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instrText xml:space="preserve"> FORMTEXT </w:instrText>
            </w:r>
            <w:r w:rsidR="00D21126"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noProof/>
                <w:sz w:val="16"/>
                <w:szCs w:val="16"/>
                <w:lang w:val="en"/>
              </w:rPr>
              <w:fldChar w:fldCharType="end"/>
            </w:r>
          </w:p>
        </w:tc>
      </w:tr>
      <w:tr w:rsidR="003A16BE" w:rsidRPr="00333294" w14:paraId="1B23E431" w14:textId="77777777" w:rsidTr="00333294">
        <w:trPr>
          <w:cantSplit/>
        </w:trPr>
        <w:tc>
          <w:tcPr>
            <w:tcW w:w="9851" w:type="dxa"/>
            <w:gridSpan w:val="8"/>
            <w:tcBorders>
              <w:bottom w:val="single" w:sz="4" w:space="0" w:color="1D4488"/>
            </w:tcBorders>
            <w:shd w:val="clear" w:color="auto" w:fill="1D4488"/>
          </w:tcPr>
          <w:p w14:paraId="3A38410A" w14:textId="5D5F6B42" w:rsidR="003A16BE" w:rsidRPr="00333294" w:rsidRDefault="00333294" w:rsidP="00F04FFA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Poppins" w:hAnsi="Poppins" w:cs="Poppins"/>
                <w:color w:val="FFFFFF"/>
                <w:sz w:val="16"/>
                <w:szCs w:val="16"/>
                <w:lang w:val="en-US"/>
              </w:rPr>
            </w:pPr>
            <w:r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>HEALTH AND SAFETY</w:t>
            </w:r>
            <w:r w:rsidR="00D15D1A" w:rsidRPr="00333294"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 xml:space="preserve"> MANAGEMENT</w:t>
            </w:r>
            <w:r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 xml:space="preserve"> SYSTEM</w:t>
            </w:r>
          </w:p>
        </w:tc>
      </w:tr>
      <w:tr w:rsidR="00333294" w:rsidRPr="00333294" w14:paraId="33AE4460" w14:textId="77777777" w:rsidTr="00333294">
        <w:trPr>
          <w:cantSplit/>
        </w:trPr>
        <w:tc>
          <w:tcPr>
            <w:tcW w:w="8149" w:type="dxa"/>
            <w:gridSpan w:val="3"/>
            <w:shd w:val="clear" w:color="auto" w:fill="auto"/>
            <w:vAlign w:val="center"/>
          </w:tcPr>
          <w:p w14:paraId="4AF5F12F" w14:textId="1AC97B0A" w:rsidR="003A16BE" w:rsidRPr="00333294" w:rsidRDefault="003A16BE" w:rsidP="00D55AD9">
            <w:pPr>
              <w:pStyle w:val="Encabezado"/>
              <w:tabs>
                <w:tab w:val="clear" w:pos="4252"/>
                <w:tab w:val="clear" w:pos="8504"/>
              </w:tabs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-US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Does the company have </w:t>
            </w:r>
            <w:r w:rsid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a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risk assessment for all contract</w:t>
            </w:r>
            <w:r w:rsid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ed</w:t>
            </w:r>
            <w:r w:rsidR="008A5681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activities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14:paraId="5832798E" w14:textId="77777777" w:rsidR="003A16BE" w:rsidRPr="00333294" w:rsidRDefault="00565438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7"/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  <w:bookmarkEnd w:id="3"/>
          </w:p>
        </w:tc>
        <w:tc>
          <w:tcPr>
            <w:tcW w:w="426" w:type="dxa"/>
            <w:shd w:val="clear" w:color="auto" w:fill="auto"/>
          </w:tcPr>
          <w:p w14:paraId="236E227E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2DF072" w14:textId="77777777" w:rsidR="003A16BE" w:rsidRPr="00333294" w:rsidRDefault="003A16BE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46E39DB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NO</w:t>
            </w:r>
          </w:p>
        </w:tc>
      </w:tr>
      <w:tr w:rsidR="00333294" w:rsidRPr="00333294" w14:paraId="4F6A4C17" w14:textId="77777777" w:rsidTr="00333294">
        <w:trPr>
          <w:cantSplit/>
        </w:trPr>
        <w:tc>
          <w:tcPr>
            <w:tcW w:w="8149" w:type="dxa"/>
            <w:gridSpan w:val="3"/>
            <w:shd w:val="clear" w:color="auto" w:fill="auto"/>
            <w:vAlign w:val="center"/>
          </w:tcPr>
          <w:p w14:paraId="3F81EB18" w14:textId="77777777" w:rsidR="003A16BE" w:rsidRPr="00333294" w:rsidRDefault="003A16BE" w:rsidP="00D55AD9">
            <w:pPr>
              <w:pStyle w:val="Encabezado"/>
              <w:tabs>
                <w:tab w:val="clear" w:pos="4252"/>
                <w:tab w:val="clear" w:pos="8504"/>
              </w:tabs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-US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Has the company carried out preventive planning based on the risk assessment?</w:t>
            </w:r>
          </w:p>
        </w:tc>
        <w:tc>
          <w:tcPr>
            <w:tcW w:w="425" w:type="dxa"/>
            <w:shd w:val="clear" w:color="auto" w:fill="auto"/>
          </w:tcPr>
          <w:p w14:paraId="7624D7D9" w14:textId="77777777" w:rsidR="003A16BE" w:rsidRPr="00333294" w:rsidRDefault="003A16BE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E79A1C1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B3F681F" w14:textId="77777777" w:rsidR="003A16BE" w:rsidRPr="00333294" w:rsidRDefault="003A16BE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A8A1C3D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NO</w:t>
            </w:r>
          </w:p>
        </w:tc>
      </w:tr>
      <w:tr w:rsidR="00333294" w:rsidRPr="00333294" w14:paraId="4332A886" w14:textId="77777777" w:rsidTr="00333294">
        <w:trPr>
          <w:cantSplit/>
        </w:trPr>
        <w:tc>
          <w:tcPr>
            <w:tcW w:w="8149" w:type="dxa"/>
            <w:gridSpan w:val="3"/>
            <w:shd w:val="clear" w:color="auto" w:fill="auto"/>
            <w:vAlign w:val="center"/>
          </w:tcPr>
          <w:p w14:paraId="3BF5F8D4" w14:textId="35AB9810" w:rsidR="003A16BE" w:rsidRPr="00333294" w:rsidRDefault="003A16BE" w:rsidP="00D55AD9">
            <w:pPr>
              <w:pStyle w:val="Encabezado"/>
              <w:tabs>
                <w:tab w:val="clear" w:pos="4252"/>
                <w:tab w:val="clear" w:pos="8504"/>
              </w:tabs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-US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Ha</w:t>
            </w:r>
            <w:r w:rsidR="008A5681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ve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</w:t>
            </w:r>
            <w:r w:rsid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any 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special </w:t>
            </w:r>
            <w:r w:rsidR="008A5681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risks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been identified, such as work at height</w:t>
            </w:r>
            <w:r w:rsidR="008A5681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s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, electrical hazards, confined spaces, etc.?</w:t>
            </w:r>
          </w:p>
        </w:tc>
        <w:tc>
          <w:tcPr>
            <w:tcW w:w="425" w:type="dxa"/>
            <w:shd w:val="clear" w:color="auto" w:fill="auto"/>
          </w:tcPr>
          <w:p w14:paraId="6657BB20" w14:textId="77777777" w:rsidR="003A16BE" w:rsidRPr="00333294" w:rsidRDefault="003A16BE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EB299DC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4C56198" w14:textId="77777777" w:rsidR="003A16BE" w:rsidRPr="00333294" w:rsidRDefault="003A16BE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33DC170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NO</w:t>
            </w:r>
          </w:p>
        </w:tc>
      </w:tr>
      <w:tr w:rsidR="00333294" w:rsidRPr="00333294" w14:paraId="72A5FD02" w14:textId="77777777" w:rsidTr="00333294">
        <w:trPr>
          <w:cantSplit/>
        </w:trPr>
        <w:tc>
          <w:tcPr>
            <w:tcW w:w="8149" w:type="dxa"/>
            <w:gridSpan w:val="3"/>
            <w:shd w:val="clear" w:color="auto" w:fill="auto"/>
            <w:vAlign w:val="center"/>
          </w:tcPr>
          <w:p w14:paraId="0977F76C" w14:textId="68AAB8DE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-GB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Does the company have a </w:t>
            </w:r>
            <w:r w:rsid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managing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system</w:t>
            </w:r>
            <w:r w:rsidR="008A5681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for coordination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with its contractors? </w:t>
            </w:r>
          </w:p>
        </w:tc>
        <w:tc>
          <w:tcPr>
            <w:tcW w:w="425" w:type="dxa"/>
            <w:shd w:val="clear" w:color="auto" w:fill="auto"/>
          </w:tcPr>
          <w:p w14:paraId="5A5B9C6F" w14:textId="77777777" w:rsidR="003A16BE" w:rsidRPr="00333294" w:rsidRDefault="003A16BE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78D42FE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14FB6A1" w14:textId="77777777" w:rsidR="003A16BE" w:rsidRPr="00333294" w:rsidRDefault="003A16BE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A1E2CB4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NO</w:t>
            </w:r>
          </w:p>
        </w:tc>
      </w:tr>
      <w:tr w:rsidR="00333294" w:rsidRPr="00333294" w14:paraId="3A1C4C36" w14:textId="77777777" w:rsidTr="00333294">
        <w:trPr>
          <w:cantSplit/>
        </w:trPr>
        <w:tc>
          <w:tcPr>
            <w:tcW w:w="9851" w:type="dxa"/>
            <w:gridSpan w:val="8"/>
            <w:shd w:val="clear" w:color="auto" w:fill="auto"/>
            <w:vAlign w:val="center"/>
          </w:tcPr>
          <w:p w14:paraId="64E82D3C" w14:textId="6E172D0B" w:rsidR="003A16BE" w:rsidRPr="00333294" w:rsidRDefault="00333294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-US"/>
              </w:rPr>
            </w:pPr>
            <w:r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CONTRACTED </w:t>
            </w:r>
            <w:r w:rsidR="0023712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EMPLOYEES</w:t>
            </w:r>
            <w:r w:rsidR="00484239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ARE GUARANTEED:</w:t>
            </w:r>
          </w:p>
        </w:tc>
      </w:tr>
      <w:tr w:rsidR="00333294" w:rsidRPr="00333294" w14:paraId="569E50E0" w14:textId="77777777" w:rsidTr="00333294">
        <w:trPr>
          <w:cantSplit/>
        </w:trPr>
        <w:tc>
          <w:tcPr>
            <w:tcW w:w="8149" w:type="dxa"/>
            <w:gridSpan w:val="3"/>
            <w:shd w:val="clear" w:color="auto" w:fill="auto"/>
            <w:vAlign w:val="center"/>
          </w:tcPr>
          <w:p w14:paraId="6AA47F4B" w14:textId="3B0180D6" w:rsidR="00484239" w:rsidRPr="00333294" w:rsidRDefault="00484239" w:rsidP="00484239">
            <w:pPr>
              <w:pStyle w:val="Encabezado"/>
              <w:tabs>
                <w:tab w:val="clear" w:pos="4252"/>
                <w:tab w:val="clear" w:pos="8504"/>
              </w:tabs>
              <w:ind w:left="284"/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-US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The </w:t>
            </w:r>
            <w:r w:rsidR="008A5681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provision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and use of work equipment with CE marking</w:t>
            </w:r>
          </w:p>
        </w:tc>
        <w:tc>
          <w:tcPr>
            <w:tcW w:w="425" w:type="dxa"/>
            <w:shd w:val="clear" w:color="auto" w:fill="auto"/>
          </w:tcPr>
          <w:p w14:paraId="43B44B9E" w14:textId="77777777" w:rsidR="00484239" w:rsidRPr="00333294" w:rsidRDefault="00484239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6C5D166" w14:textId="77777777" w:rsidR="00484239" w:rsidRPr="00333294" w:rsidRDefault="0048423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DFF3091" w14:textId="77777777" w:rsidR="00484239" w:rsidRPr="00333294" w:rsidRDefault="00484239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1F6DD8D" w14:textId="77777777" w:rsidR="00484239" w:rsidRPr="00333294" w:rsidRDefault="0048423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NO</w:t>
            </w:r>
          </w:p>
        </w:tc>
      </w:tr>
      <w:tr w:rsidR="00333294" w:rsidRPr="00333294" w14:paraId="7A077242" w14:textId="77777777" w:rsidTr="00333294">
        <w:trPr>
          <w:cantSplit/>
        </w:trPr>
        <w:tc>
          <w:tcPr>
            <w:tcW w:w="8149" w:type="dxa"/>
            <w:gridSpan w:val="3"/>
            <w:shd w:val="clear" w:color="auto" w:fill="auto"/>
            <w:vAlign w:val="center"/>
          </w:tcPr>
          <w:p w14:paraId="1291755F" w14:textId="77777777" w:rsidR="00484239" w:rsidRPr="00333294" w:rsidRDefault="00484239" w:rsidP="00484239">
            <w:pPr>
              <w:pStyle w:val="Encabezado"/>
              <w:tabs>
                <w:tab w:val="clear" w:pos="4252"/>
                <w:tab w:val="clear" w:pos="8504"/>
              </w:tabs>
              <w:ind w:left="284"/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-US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Health surveillance according to occupational hazards</w:t>
            </w:r>
          </w:p>
        </w:tc>
        <w:tc>
          <w:tcPr>
            <w:tcW w:w="425" w:type="dxa"/>
            <w:shd w:val="clear" w:color="auto" w:fill="auto"/>
          </w:tcPr>
          <w:p w14:paraId="715088BD" w14:textId="77777777" w:rsidR="00484239" w:rsidRPr="00333294" w:rsidRDefault="00484239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99AA296" w14:textId="77777777" w:rsidR="00484239" w:rsidRPr="00333294" w:rsidRDefault="0048423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C5C2BEE" w14:textId="77777777" w:rsidR="00484239" w:rsidRPr="00333294" w:rsidRDefault="00484239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70E48B0" w14:textId="77777777" w:rsidR="00484239" w:rsidRPr="00333294" w:rsidRDefault="0048423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NO</w:t>
            </w:r>
          </w:p>
        </w:tc>
      </w:tr>
      <w:tr w:rsidR="00333294" w:rsidRPr="00333294" w14:paraId="0B3C80F0" w14:textId="77777777" w:rsidTr="00333294">
        <w:trPr>
          <w:cantSplit/>
        </w:trPr>
        <w:tc>
          <w:tcPr>
            <w:tcW w:w="8149" w:type="dxa"/>
            <w:gridSpan w:val="3"/>
            <w:shd w:val="clear" w:color="auto" w:fill="auto"/>
            <w:vAlign w:val="center"/>
          </w:tcPr>
          <w:p w14:paraId="0AB74497" w14:textId="7FACAFE5" w:rsidR="00484239" w:rsidRPr="008A5681" w:rsidRDefault="008A5681" w:rsidP="00484239">
            <w:pPr>
              <w:pStyle w:val="Encabezado"/>
              <w:tabs>
                <w:tab w:val="clear" w:pos="4252"/>
                <w:tab w:val="clear" w:pos="8504"/>
              </w:tabs>
              <w:ind w:left="284"/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-US"/>
              </w:rPr>
            </w:pPr>
            <w:r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S</w:t>
            </w:r>
            <w:r w:rsidR="002B2AFD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pecific training</w:t>
            </w:r>
            <w:r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on occupational hazards</w:t>
            </w:r>
          </w:p>
        </w:tc>
        <w:tc>
          <w:tcPr>
            <w:tcW w:w="425" w:type="dxa"/>
            <w:shd w:val="clear" w:color="auto" w:fill="auto"/>
          </w:tcPr>
          <w:p w14:paraId="33CF1D03" w14:textId="77777777" w:rsidR="00484239" w:rsidRPr="00333294" w:rsidRDefault="00484239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B98D2DC" w14:textId="77777777" w:rsidR="00484239" w:rsidRPr="00333294" w:rsidRDefault="0048423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DE0270" w14:textId="77777777" w:rsidR="00484239" w:rsidRPr="00333294" w:rsidRDefault="00484239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010453A" w14:textId="77777777" w:rsidR="00484239" w:rsidRPr="00333294" w:rsidRDefault="0048423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NO</w:t>
            </w:r>
          </w:p>
        </w:tc>
      </w:tr>
      <w:tr w:rsidR="00333294" w:rsidRPr="00333294" w14:paraId="71789957" w14:textId="77777777" w:rsidTr="00333294">
        <w:trPr>
          <w:cantSplit/>
        </w:trPr>
        <w:tc>
          <w:tcPr>
            <w:tcW w:w="8149" w:type="dxa"/>
            <w:gridSpan w:val="3"/>
            <w:shd w:val="clear" w:color="auto" w:fill="auto"/>
            <w:vAlign w:val="center"/>
          </w:tcPr>
          <w:p w14:paraId="2B2B39E0" w14:textId="66BBA204" w:rsidR="00484239" w:rsidRPr="00333294" w:rsidRDefault="00333294" w:rsidP="00484239">
            <w:pPr>
              <w:pStyle w:val="Encabezado"/>
              <w:tabs>
                <w:tab w:val="clear" w:pos="4252"/>
                <w:tab w:val="clear" w:pos="8504"/>
              </w:tabs>
              <w:ind w:left="284"/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-US"/>
              </w:rPr>
            </w:pPr>
            <w:r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Health and safety</w:t>
            </w:r>
            <w:r w:rsidR="00484239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information on </w:t>
            </w:r>
            <w:r w:rsidR="008A5681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the </w:t>
            </w:r>
            <w:r w:rsidR="00484239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risks</w:t>
            </w:r>
            <w:r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, as well as </w:t>
            </w:r>
            <w:r w:rsidR="00484239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prevention and protection measures</w:t>
            </w:r>
            <w:r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regarding</w:t>
            </w:r>
          </w:p>
        </w:tc>
        <w:tc>
          <w:tcPr>
            <w:tcW w:w="425" w:type="dxa"/>
            <w:shd w:val="clear" w:color="auto" w:fill="auto"/>
          </w:tcPr>
          <w:p w14:paraId="345820D5" w14:textId="77777777" w:rsidR="00484239" w:rsidRPr="00333294" w:rsidRDefault="00484239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3F06691" w14:textId="77777777" w:rsidR="00484239" w:rsidRPr="00333294" w:rsidRDefault="0048423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89BA4B1" w14:textId="77777777" w:rsidR="00484239" w:rsidRPr="00333294" w:rsidRDefault="00484239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609CFDF" w14:textId="77777777" w:rsidR="00484239" w:rsidRPr="00333294" w:rsidRDefault="0048423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NO</w:t>
            </w:r>
          </w:p>
        </w:tc>
      </w:tr>
      <w:tr w:rsidR="00333294" w:rsidRPr="00333294" w14:paraId="1EE2BEC3" w14:textId="77777777" w:rsidTr="00333294">
        <w:trPr>
          <w:cantSplit/>
        </w:trPr>
        <w:tc>
          <w:tcPr>
            <w:tcW w:w="8149" w:type="dxa"/>
            <w:gridSpan w:val="3"/>
            <w:shd w:val="clear" w:color="auto" w:fill="auto"/>
            <w:vAlign w:val="center"/>
          </w:tcPr>
          <w:p w14:paraId="3A9F9E36" w14:textId="4F0668D3" w:rsidR="00484239" w:rsidRPr="00333294" w:rsidRDefault="00484239" w:rsidP="00484239">
            <w:pPr>
              <w:pStyle w:val="Encabezado"/>
              <w:tabs>
                <w:tab w:val="clear" w:pos="4252"/>
                <w:tab w:val="clear" w:pos="8504"/>
              </w:tabs>
              <w:ind w:left="284"/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-US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Collective and individual </w:t>
            </w:r>
            <w:r w:rsid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(PPEs) 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protection measures</w:t>
            </w:r>
          </w:p>
        </w:tc>
        <w:tc>
          <w:tcPr>
            <w:tcW w:w="425" w:type="dxa"/>
            <w:shd w:val="clear" w:color="auto" w:fill="auto"/>
          </w:tcPr>
          <w:p w14:paraId="18853DFC" w14:textId="77777777" w:rsidR="00484239" w:rsidRPr="00333294" w:rsidRDefault="00484239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AA7A125" w14:textId="77777777" w:rsidR="00484239" w:rsidRPr="00333294" w:rsidRDefault="0048423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BDDF5EA" w14:textId="77777777" w:rsidR="00484239" w:rsidRPr="00333294" w:rsidRDefault="00484239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D2FD3F2" w14:textId="77777777" w:rsidR="00484239" w:rsidRPr="00333294" w:rsidRDefault="0048423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NO</w:t>
            </w:r>
          </w:p>
        </w:tc>
      </w:tr>
      <w:tr w:rsidR="00333294" w:rsidRPr="00333294" w14:paraId="00EA52F2" w14:textId="77777777" w:rsidTr="00333294">
        <w:trPr>
          <w:cantSplit/>
        </w:trPr>
        <w:tc>
          <w:tcPr>
            <w:tcW w:w="8149" w:type="dxa"/>
            <w:gridSpan w:val="3"/>
            <w:shd w:val="clear" w:color="auto" w:fill="auto"/>
            <w:vAlign w:val="center"/>
          </w:tcPr>
          <w:p w14:paraId="7BBCFC21" w14:textId="6DE22F79" w:rsidR="00484239" w:rsidRPr="00333294" w:rsidRDefault="00484239" w:rsidP="00484239">
            <w:pPr>
              <w:pStyle w:val="Encabezado"/>
              <w:tabs>
                <w:tab w:val="clear" w:pos="4252"/>
                <w:tab w:val="clear" w:pos="8504"/>
              </w:tabs>
              <w:ind w:left="284"/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-US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Emergency </w:t>
            </w:r>
            <w:r w:rsid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procedures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</w:t>
            </w:r>
            <w:r w:rsidR="008A5681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in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the </w:t>
            </w:r>
            <w:r w:rsid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workplace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1C216E29" w14:textId="77777777" w:rsidR="00484239" w:rsidRPr="00333294" w:rsidRDefault="00484239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98BCB39" w14:textId="77777777" w:rsidR="00484239" w:rsidRPr="00333294" w:rsidRDefault="0048423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300299E" w14:textId="77777777" w:rsidR="00484239" w:rsidRPr="00333294" w:rsidRDefault="00484239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849590F" w14:textId="77777777" w:rsidR="00484239" w:rsidRPr="00333294" w:rsidRDefault="0048423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NO</w:t>
            </w:r>
          </w:p>
        </w:tc>
      </w:tr>
      <w:tr w:rsidR="00333294" w:rsidRPr="00333294" w14:paraId="7CCBE41D" w14:textId="77777777" w:rsidTr="00333294">
        <w:trPr>
          <w:cantSplit/>
        </w:trPr>
        <w:tc>
          <w:tcPr>
            <w:tcW w:w="8149" w:type="dxa"/>
            <w:gridSpan w:val="3"/>
            <w:shd w:val="clear" w:color="auto" w:fill="auto"/>
            <w:vAlign w:val="center"/>
          </w:tcPr>
          <w:p w14:paraId="387CADC2" w14:textId="5E7C79A6" w:rsidR="00484239" w:rsidRPr="00333294" w:rsidRDefault="00484239" w:rsidP="00484239">
            <w:pPr>
              <w:pStyle w:val="Encabezado"/>
              <w:tabs>
                <w:tab w:val="clear" w:pos="4252"/>
                <w:tab w:val="clear" w:pos="8504"/>
              </w:tabs>
              <w:ind w:left="284"/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-US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Measures</w:t>
            </w:r>
            <w:r w:rsid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to be taken to avoid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serious and imminent risks </w:t>
            </w:r>
            <w:r w:rsidR="008A5681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in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</w:t>
            </w:r>
            <w:r w:rsid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the workplace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222CCE3" w14:textId="77777777" w:rsidR="00484239" w:rsidRPr="00333294" w:rsidRDefault="00484239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C1AE480" w14:textId="77777777" w:rsidR="00484239" w:rsidRPr="00333294" w:rsidRDefault="0048423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BCD9A5" w14:textId="77777777" w:rsidR="00484239" w:rsidRPr="00333294" w:rsidRDefault="00484239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DF64BEF" w14:textId="77777777" w:rsidR="00484239" w:rsidRPr="00333294" w:rsidRDefault="0048423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NO</w:t>
            </w:r>
          </w:p>
        </w:tc>
      </w:tr>
      <w:tr w:rsidR="00333294" w:rsidRPr="00333294" w14:paraId="52E96E6B" w14:textId="77777777" w:rsidTr="00333294">
        <w:trPr>
          <w:cantSplit/>
        </w:trPr>
        <w:tc>
          <w:tcPr>
            <w:tcW w:w="8149" w:type="dxa"/>
            <w:gridSpan w:val="3"/>
            <w:shd w:val="clear" w:color="auto" w:fill="auto"/>
            <w:vAlign w:val="center"/>
          </w:tcPr>
          <w:p w14:paraId="34FB3A00" w14:textId="0FC3DDEC" w:rsidR="003A16BE" w:rsidRPr="00333294" w:rsidRDefault="003A16BE" w:rsidP="00D55AD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-US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The company undertakes to notify </w:t>
            </w:r>
            <w:proofErr w:type="spellStart"/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Ineco's</w:t>
            </w:r>
            <w:proofErr w:type="spellEnd"/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</w:t>
            </w:r>
            <w:r w:rsid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Health and Safety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</w:t>
            </w:r>
            <w:r w:rsid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Department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and will investigate accidents </w:t>
            </w:r>
            <w:proofErr w:type="spellStart"/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occur</w:t>
            </w:r>
            <w:r w:rsidR="008A5681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ing</w:t>
            </w:r>
            <w:proofErr w:type="spellEnd"/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during the performance of work </w:t>
            </w:r>
            <w:r w:rsidR="008A5681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in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the </w:t>
            </w:r>
            <w:r w:rsid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workplace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on the same day the</w:t>
            </w:r>
            <w:r w:rsid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y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</w:t>
            </w:r>
            <w:r w:rsid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occur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24ECE971" w14:textId="77777777" w:rsidR="003A16BE" w:rsidRPr="00333294" w:rsidRDefault="003A16BE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FC46CEB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D93372F" w14:textId="77777777" w:rsidR="003A16BE" w:rsidRPr="00333294" w:rsidRDefault="003A16BE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3B8C850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NO</w:t>
            </w:r>
          </w:p>
        </w:tc>
      </w:tr>
      <w:tr w:rsidR="00F04FFA" w:rsidRPr="008A5681" w14:paraId="3EAFBB4D" w14:textId="77777777" w:rsidTr="00333294">
        <w:trPr>
          <w:cantSplit/>
        </w:trPr>
        <w:tc>
          <w:tcPr>
            <w:tcW w:w="9851" w:type="dxa"/>
            <w:gridSpan w:val="8"/>
            <w:tcBorders>
              <w:bottom w:val="single" w:sz="4" w:space="0" w:color="1D4488"/>
            </w:tcBorders>
            <w:shd w:val="clear" w:color="auto" w:fill="1D4488"/>
            <w:vAlign w:val="center"/>
          </w:tcPr>
          <w:p w14:paraId="603DD20A" w14:textId="3F097C71" w:rsidR="004A2ADC" w:rsidRPr="008A5681" w:rsidRDefault="00237124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Poppins" w:hAnsi="Poppins" w:cs="Poppins"/>
                <w:color w:val="FFFFFF"/>
                <w:sz w:val="16"/>
                <w:szCs w:val="16"/>
                <w:lang w:val="en-US"/>
              </w:rPr>
            </w:pPr>
            <w:r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 xml:space="preserve">RISKS TO </w:t>
            </w:r>
            <w:r w:rsidR="00D15D1A" w:rsidRPr="00333294"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>THIRD PARTIES</w:t>
            </w:r>
            <w:r w:rsidR="008A5681"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 xml:space="preserve"> </w:t>
            </w:r>
          </w:p>
        </w:tc>
      </w:tr>
      <w:tr w:rsidR="007829CA" w:rsidRPr="00333294" w14:paraId="40BC5062" w14:textId="77777777" w:rsidTr="00333294">
        <w:trPr>
          <w:cantSplit/>
        </w:trPr>
        <w:tc>
          <w:tcPr>
            <w:tcW w:w="8149" w:type="dxa"/>
            <w:gridSpan w:val="3"/>
            <w:shd w:val="clear" w:color="auto" w:fill="auto"/>
            <w:vAlign w:val="center"/>
          </w:tcPr>
          <w:p w14:paraId="76B14180" w14:textId="77777777" w:rsidR="007829CA" w:rsidRPr="00333294" w:rsidRDefault="007829CA" w:rsidP="007829CA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-US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Does the company generate risks to third parties during the development of its activity?</w:t>
            </w:r>
          </w:p>
        </w:tc>
        <w:tc>
          <w:tcPr>
            <w:tcW w:w="425" w:type="dxa"/>
            <w:shd w:val="clear" w:color="auto" w:fill="auto"/>
          </w:tcPr>
          <w:p w14:paraId="092AC51D" w14:textId="77777777" w:rsidR="007829CA" w:rsidRPr="00D21126" w:rsidRDefault="007829CA" w:rsidP="006A5555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D21126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26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D21126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D21126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D21126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8D89585" w14:textId="77777777" w:rsidR="007829CA" w:rsidRPr="00D21126" w:rsidRDefault="007829CA" w:rsidP="006A555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D21126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7ECDAB2" w14:textId="77777777" w:rsidR="007829CA" w:rsidRPr="00D21126" w:rsidRDefault="007829CA" w:rsidP="006A5555">
            <w:pPr>
              <w:pStyle w:val="Encabezado"/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D21126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26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D21126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</w:r>
            <w:r w:rsidR="00D21126" w:rsidRPr="00D21126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separate"/>
            </w:r>
            <w:r w:rsidRPr="00D21126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48EAE2A" w14:textId="77777777" w:rsidR="007829CA" w:rsidRPr="00D21126" w:rsidRDefault="007829CA" w:rsidP="006A555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Poppins" w:hAnsi="Poppins" w:cs="Poppins"/>
                <w:color w:val="1F3864" w:themeColor="accent1" w:themeShade="80"/>
                <w:sz w:val="16"/>
                <w:szCs w:val="16"/>
              </w:rPr>
            </w:pPr>
            <w:r w:rsidRPr="00D21126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NO</w:t>
            </w:r>
          </w:p>
        </w:tc>
      </w:tr>
      <w:tr w:rsidR="003A16BE" w:rsidRPr="00333294" w14:paraId="144B6224" w14:textId="77777777" w:rsidTr="00333294">
        <w:trPr>
          <w:cantSplit/>
        </w:trPr>
        <w:tc>
          <w:tcPr>
            <w:tcW w:w="9851" w:type="dxa"/>
            <w:gridSpan w:val="8"/>
            <w:shd w:val="clear" w:color="auto" w:fill="auto"/>
            <w:vAlign w:val="center"/>
          </w:tcPr>
          <w:p w14:paraId="13649240" w14:textId="44362A88" w:rsidR="003A16BE" w:rsidRPr="00333294" w:rsidRDefault="00D15D1A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-US"/>
              </w:rPr>
            </w:pP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If so, briefly describe the risks</w:t>
            </w:r>
            <w:r w:rsidR="00333294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that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 </w:t>
            </w:r>
            <w:r w:rsidR="00333294"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 xml:space="preserve">could </w:t>
            </w:r>
            <w:r w:rsidR="0023712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be involved</w:t>
            </w:r>
            <w:r w:rsidRPr="00333294">
              <w:rPr>
                <w:rFonts w:ascii="Poppins" w:hAnsi="Poppins" w:cs="Poppins"/>
                <w:color w:val="1F3864" w:themeColor="accent1" w:themeShade="80"/>
                <w:sz w:val="16"/>
                <w:szCs w:val="16"/>
                <w:lang w:val="en"/>
              </w:rPr>
              <w:t>, as well as the preventive measures to be implemented.</w:t>
            </w:r>
          </w:p>
        </w:tc>
      </w:tr>
      <w:tr w:rsidR="00D15D1A" w:rsidRPr="00333294" w14:paraId="07A1E79A" w14:textId="77777777" w:rsidTr="00333294">
        <w:trPr>
          <w:cantSplit/>
          <w:trHeight w:val="726"/>
        </w:trPr>
        <w:tc>
          <w:tcPr>
            <w:tcW w:w="9851" w:type="dxa"/>
            <w:gridSpan w:val="8"/>
            <w:shd w:val="clear" w:color="auto" w:fill="auto"/>
            <w:vAlign w:val="center"/>
          </w:tcPr>
          <w:p w14:paraId="2B00BE18" w14:textId="77777777" w:rsidR="00D15D1A" w:rsidRPr="00333294" w:rsidRDefault="00D15D1A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Poppins" w:hAnsi="Poppins" w:cs="Poppins"/>
                <w:sz w:val="16"/>
                <w:szCs w:val="16"/>
                <w:lang w:val="en-US"/>
              </w:rPr>
            </w:pPr>
          </w:p>
          <w:p w14:paraId="56896F57" w14:textId="77777777" w:rsidR="00AA63E9" w:rsidRPr="00333294" w:rsidRDefault="00AA63E9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Poppins" w:hAnsi="Poppins" w:cs="Poppins"/>
                <w:sz w:val="16"/>
                <w:szCs w:val="16"/>
                <w:lang w:val="en-US"/>
              </w:rPr>
            </w:pPr>
          </w:p>
          <w:p w14:paraId="71814787" w14:textId="77777777" w:rsidR="00D15D1A" w:rsidRPr="00333294" w:rsidRDefault="00D15D1A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Poppins" w:hAnsi="Poppins" w:cs="Poppins"/>
                <w:sz w:val="16"/>
                <w:szCs w:val="16"/>
                <w:lang w:val="en-US"/>
              </w:rPr>
            </w:pPr>
          </w:p>
        </w:tc>
      </w:tr>
      <w:tr w:rsidR="00A97A9C" w:rsidRPr="00333294" w14:paraId="42C643AE" w14:textId="77777777" w:rsidTr="00333294">
        <w:trPr>
          <w:cantSplit/>
        </w:trPr>
        <w:tc>
          <w:tcPr>
            <w:tcW w:w="9851" w:type="dxa"/>
            <w:gridSpan w:val="8"/>
            <w:tcBorders>
              <w:bottom w:val="single" w:sz="4" w:space="0" w:color="1D4488"/>
            </w:tcBorders>
            <w:shd w:val="clear" w:color="auto" w:fill="1D4488"/>
            <w:vAlign w:val="center"/>
          </w:tcPr>
          <w:p w14:paraId="693EC59A" w14:textId="4FCE2143" w:rsidR="00A97A9C" w:rsidRPr="00333294" w:rsidRDefault="00A97A9C" w:rsidP="00A97A9C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Poppins" w:hAnsi="Poppins" w:cs="Poppins"/>
                <w:color w:val="FFFFFF"/>
                <w:sz w:val="16"/>
                <w:szCs w:val="16"/>
                <w:lang w:val="en-US"/>
              </w:rPr>
            </w:pPr>
            <w:r w:rsidRPr="00333294"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>ACKNOWLEDGMENT OF</w:t>
            </w:r>
            <w:r w:rsidR="00237124"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 xml:space="preserve"> RECEIPT OF</w:t>
            </w:r>
            <w:r w:rsidRPr="00333294"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 xml:space="preserve"> DELIVERY</w:t>
            </w:r>
            <w:r w:rsidR="00237124"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 xml:space="preserve"> INFORMATION</w:t>
            </w:r>
          </w:p>
          <w:p w14:paraId="282F89CD" w14:textId="5C090147" w:rsidR="00A97A9C" w:rsidRPr="00333294" w:rsidRDefault="00A97A9C" w:rsidP="00A97A9C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Poppins" w:hAnsi="Poppins" w:cs="Poppins"/>
                <w:color w:val="FFFFFF"/>
                <w:sz w:val="16"/>
                <w:szCs w:val="16"/>
                <w:lang w:val="en-US"/>
              </w:rPr>
            </w:pPr>
            <w:r w:rsidRPr="00333294"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 xml:space="preserve">The company receives from Ineco the following information </w:t>
            </w:r>
            <w:r w:rsidR="00237124"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>to be provided</w:t>
            </w:r>
            <w:r w:rsidRPr="00333294"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 xml:space="preserve"> </w:t>
            </w:r>
            <w:r w:rsidR="00237124"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>to its employees</w:t>
            </w:r>
            <w:r w:rsidRPr="00333294"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>:</w:t>
            </w:r>
          </w:p>
        </w:tc>
      </w:tr>
      <w:tr w:rsidR="00151D95" w:rsidRPr="00333294" w14:paraId="6F195B09" w14:textId="77777777" w:rsidTr="00333294">
        <w:trPr>
          <w:cantSplit/>
          <w:trHeight w:val="247"/>
        </w:trPr>
        <w:tc>
          <w:tcPr>
            <w:tcW w:w="9284" w:type="dxa"/>
            <w:gridSpan w:val="6"/>
          </w:tcPr>
          <w:p w14:paraId="4B1F4B9E" w14:textId="539F8AF7" w:rsidR="00151D95" w:rsidRPr="00333294" w:rsidRDefault="00151D95" w:rsidP="00151D95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Poppins" w:hAnsi="Poppins" w:cs="Poppin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AA4CB56" w14:textId="682FCEF3" w:rsidR="00151D95" w:rsidRPr="00333294" w:rsidRDefault="00C87606" w:rsidP="00151D95">
            <w:pPr>
              <w:pStyle w:val="Encabezad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end"/>
            </w:r>
          </w:p>
        </w:tc>
      </w:tr>
      <w:tr w:rsidR="00151D95" w:rsidRPr="00333294" w14:paraId="7D78C675" w14:textId="77777777" w:rsidTr="00333294">
        <w:trPr>
          <w:cantSplit/>
          <w:trHeight w:val="247"/>
        </w:trPr>
        <w:tc>
          <w:tcPr>
            <w:tcW w:w="9284" w:type="dxa"/>
            <w:gridSpan w:val="6"/>
          </w:tcPr>
          <w:p w14:paraId="3AC65C56" w14:textId="7B82528D" w:rsidR="00151D95" w:rsidRPr="00333294" w:rsidRDefault="00151D95" w:rsidP="00151D95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6D110A7" w14:textId="21855AE1" w:rsidR="00151D95" w:rsidRPr="00333294" w:rsidRDefault="00C87606" w:rsidP="00151D95">
            <w:pPr>
              <w:pStyle w:val="Encabezad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end"/>
            </w:r>
          </w:p>
        </w:tc>
      </w:tr>
      <w:tr w:rsidR="00151D95" w:rsidRPr="00333294" w14:paraId="6CEEE96B" w14:textId="77777777" w:rsidTr="00333294">
        <w:trPr>
          <w:cantSplit/>
          <w:trHeight w:val="247"/>
        </w:trPr>
        <w:tc>
          <w:tcPr>
            <w:tcW w:w="9284" w:type="dxa"/>
            <w:gridSpan w:val="6"/>
          </w:tcPr>
          <w:p w14:paraId="1D627702" w14:textId="77777777" w:rsidR="00151D95" w:rsidRPr="00333294" w:rsidRDefault="00151D95" w:rsidP="00151D95">
            <w:pPr>
              <w:pStyle w:val="Encabezado"/>
              <w:tabs>
                <w:tab w:val="clear" w:pos="4252"/>
                <w:tab w:val="clear" w:pos="8504"/>
              </w:tabs>
              <w:ind w:left="227"/>
              <w:jc w:val="left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57C4EFB" w14:textId="77777777" w:rsidR="00151D95" w:rsidRPr="00333294" w:rsidRDefault="00151D95" w:rsidP="00151D95">
            <w:pPr>
              <w:pStyle w:val="Encabezad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end"/>
            </w:r>
          </w:p>
        </w:tc>
      </w:tr>
      <w:tr w:rsidR="00151D95" w:rsidRPr="00333294" w14:paraId="2CF38970" w14:textId="77777777" w:rsidTr="00333294">
        <w:trPr>
          <w:cantSplit/>
          <w:trHeight w:val="247"/>
        </w:trPr>
        <w:tc>
          <w:tcPr>
            <w:tcW w:w="9284" w:type="dxa"/>
            <w:gridSpan w:val="6"/>
          </w:tcPr>
          <w:p w14:paraId="247D9FD7" w14:textId="77777777" w:rsidR="00151D95" w:rsidRPr="00333294" w:rsidRDefault="00151D95" w:rsidP="00151D95">
            <w:pPr>
              <w:pStyle w:val="Encabezado"/>
              <w:tabs>
                <w:tab w:val="clear" w:pos="4252"/>
                <w:tab w:val="clear" w:pos="8504"/>
              </w:tabs>
              <w:ind w:left="227"/>
              <w:jc w:val="left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269B93A" w14:textId="77777777" w:rsidR="00151D95" w:rsidRPr="00333294" w:rsidRDefault="00151D95" w:rsidP="00151D95">
            <w:pPr>
              <w:pStyle w:val="Encabezad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instrText xml:space="preserve"> FORMCHECKBOX </w:instrText>
            </w:r>
            <w:r w:rsidR="00D21126" w:rsidRPr="00333294">
              <w:rPr>
                <w:rFonts w:ascii="Poppins" w:hAnsi="Poppins" w:cs="Poppins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end"/>
            </w:r>
          </w:p>
        </w:tc>
      </w:tr>
    </w:tbl>
    <w:p w14:paraId="15EC5D57" w14:textId="6C93E9A5" w:rsidR="00220032" w:rsidRPr="00333294" w:rsidRDefault="00336134" w:rsidP="00220032">
      <w:pPr>
        <w:pStyle w:val="Encabezado"/>
        <w:tabs>
          <w:tab w:val="clear" w:pos="4252"/>
          <w:tab w:val="clear" w:pos="8504"/>
        </w:tabs>
        <w:rPr>
          <w:rFonts w:ascii="Poppins" w:hAnsi="Poppins" w:cs="Poppins"/>
          <w:color w:val="595959"/>
          <w:sz w:val="16"/>
          <w:szCs w:val="16"/>
          <w:lang w:val="en-US"/>
        </w:rPr>
      </w:pPr>
      <w:r w:rsidRPr="00333294">
        <w:rPr>
          <w:rFonts w:ascii="Poppins" w:hAnsi="Poppins" w:cs="Poppins"/>
          <w:color w:val="595959"/>
          <w:sz w:val="16"/>
          <w:szCs w:val="16"/>
          <w:lang w:val="en"/>
        </w:rPr>
        <w:t xml:space="preserve">By signing this </w:t>
      </w:r>
      <w:proofErr w:type="gramStart"/>
      <w:r w:rsidRPr="00333294">
        <w:rPr>
          <w:rFonts w:ascii="Poppins" w:hAnsi="Poppins" w:cs="Poppins"/>
          <w:color w:val="595959"/>
          <w:sz w:val="16"/>
          <w:szCs w:val="16"/>
          <w:lang w:val="en"/>
        </w:rPr>
        <w:t>document</w:t>
      </w:r>
      <w:proofErr w:type="gramEnd"/>
      <w:r w:rsidRPr="00333294">
        <w:rPr>
          <w:rFonts w:ascii="Poppins" w:hAnsi="Poppins" w:cs="Poppins"/>
          <w:color w:val="595959"/>
          <w:sz w:val="16"/>
          <w:szCs w:val="16"/>
          <w:lang w:val="en"/>
        </w:rPr>
        <w:t xml:space="preserve"> I declare the </w:t>
      </w:r>
      <w:r w:rsidR="00237124">
        <w:rPr>
          <w:rFonts w:ascii="Poppins" w:hAnsi="Poppins" w:cs="Poppins"/>
          <w:color w:val="595959"/>
          <w:sz w:val="16"/>
          <w:szCs w:val="16"/>
          <w:lang w:val="en"/>
        </w:rPr>
        <w:t>accuracy</w:t>
      </w:r>
      <w:r w:rsidRPr="00333294">
        <w:rPr>
          <w:rFonts w:ascii="Poppins" w:hAnsi="Poppins" w:cs="Poppins"/>
          <w:color w:val="595959"/>
          <w:sz w:val="16"/>
          <w:szCs w:val="16"/>
          <w:lang w:val="en"/>
        </w:rPr>
        <w:t xml:space="preserve"> of the data provided.</w:t>
      </w:r>
    </w:p>
    <w:tbl>
      <w:tblPr>
        <w:tblW w:w="9851" w:type="dxa"/>
        <w:tblBorders>
          <w:top w:val="single" w:sz="4" w:space="0" w:color="1D4488"/>
          <w:left w:val="single" w:sz="4" w:space="0" w:color="1D4488"/>
          <w:bottom w:val="single" w:sz="4" w:space="0" w:color="1D4488"/>
          <w:right w:val="single" w:sz="4" w:space="0" w:color="1D4488"/>
          <w:insideH w:val="single" w:sz="4" w:space="0" w:color="1D4488"/>
          <w:insideV w:val="single" w:sz="4" w:space="0" w:color="1D448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303"/>
        <w:gridCol w:w="2942"/>
        <w:gridCol w:w="1984"/>
      </w:tblGrid>
      <w:tr w:rsidR="003A16BE" w:rsidRPr="00333294" w14:paraId="668FABFD" w14:textId="77777777" w:rsidTr="00AD20F4">
        <w:trPr>
          <w:cantSplit/>
          <w:trHeight w:val="58"/>
        </w:trPr>
        <w:tc>
          <w:tcPr>
            <w:tcW w:w="2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D4488"/>
          </w:tcPr>
          <w:p w14:paraId="27C5A04F" w14:textId="77777777" w:rsidR="003A16BE" w:rsidRPr="00333294" w:rsidRDefault="003A16BE">
            <w:pPr>
              <w:jc w:val="left"/>
              <w:rPr>
                <w:rFonts w:ascii="Poppins" w:hAnsi="Poppins" w:cs="Poppins"/>
                <w:color w:val="FFFFFF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>Completed by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D4488"/>
          </w:tcPr>
          <w:p w14:paraId="63A3B809" w14:textId="617DE675" w:rsidR="003A16BE" w:rsidRPr="00333294" w:rsidRDefault="00237124">
            <w:pPr>
              <w:jc w:val="left"/>
              <w:rPr>
                <w:rFonts w:ascii="Poppins" w:hAnsi="Poppins" w:cs="Poppins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Poppins" w:hAnsi="Poppins" w:cs="Poppins"/>
                <w:color w:val="FFFFFF"/>
                <w:sz w:val="16"/>
                <w:szCs w:val="16"/>
              </w:rPr>
              <w:t>Responsible</w:t>
            </w:r>
            <w:proofErr w:type="spellEnd"/>
            <w:r>
              <w:rPr>
                <w:rFonts w:ascii="Poppins" w:hAnsi="Poppins" w:cs="Poppins"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FFFFFF"/>
                <w:sz w:val="16"/>
                <w:szCs w:val="16"/>
              </w:rPr>
              <w:t>for</w:t>
            </w:r>
            <w:proofErr w:type="spellEnd"/>
          </w:p>
        </w:tc>
        <w:tc>
          <w:tcPr>
            <w:tcW w:w="2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D4488"/>
          </w:tcPr>
          <w:p w14:paraId="1AD81A19" w14:textId="77777777" w:rsidR="003A16BE" w:rsidRPr="00333294" w:rsidRDefault="003A16BE">
            <w:pPr>
              <w:jc w:val="left"/>
              <w:rPr>
                <w:rFonts w:ascii="Poppins" w:hAnsi="Poppins" w:cs="Poppins"/>
                <w:color w:val="FFFFFF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>Company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D4488"/>
          </w:tcPr>
          <w:p w14:paraId="6F6DE8FA" w14:textId="77777777" w:rsidR="003A16BE" w:rsidRPr="00333294" w:rsidRDefault="003A16BE" w:rsidP="006A30B7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Poppins" w:hAnsi="Poppins" w:cs="Poppins"/>
                <w:color w:val="FFFFFF"/>
                <w:sz w:val="16"/>
                <w:szCs w:val="16"/>
              </w:rPr>
            </w:pPr>
            <w:r w:rsidRPr="00333294">
              <w:rPr>
                <w:rFonts w:ascii="Poppins" w:hAnsi="Poppins" w:cs="Poppins"/>
                <w:color w:val="FFFFFF"/>
                <w:sz w:val="16"/>
                <w:szCs w:val="16"/>
                <w:lang w:val="en"/>
              </w:rPr>
              <w:t>Date</w:t>
            </w:r>
          </w:p>
        </w:tc>
      </w:tr>
      <w:tr w:rsidR="003A16BE" w:rsidRPr="00333294" w14:paraId="1E99BAD5" w14:textId="77777777" w:rsidTr="00AD20F4">
        <w:trPr>
          <w:cantSplit/>
          <w:trHeight w:val="124"/>
        </w:trPr>
        <w:tc>
          <w:tcPr>
            <w:tcW w:w="2622" w:type="dxa"/>
            <w:tcBorders>
              <w:top w:val="single" w:sz="4" w:space="0" w:color="FFFFFF"/>
            </w:tcBorders>
          </w:tcPr>
          <w:p w14:paraId="30C5FBC7" w14:textId="77777777" w:rsidR="00D15D1A" w:rsidRPr="00333294" w:rsidRDefault="00D15D1A">
            <w:pPr>
              <w:pStyle w:val="Encabezado"/>
              <w:tabs>
                <w:tab w:val="clear" w:pos="4252"/>
                <w:tab w:val="clear" w:pos="8504"/>
              </w:tabs>
              <w:ind w:left="227"/>
              <w:rPr>
                <w:rFonts w:ascii="Poppins" w:hAnsi="Poppins" w:cs="Poppins"/>
                <w:sz w:val="16"/>
                <w:szCs w:val="16"/>
              </w:rPr>
            </w:pPr>
          </w:p>
          <w:p w14:paraId="3658C63A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ind w:left="227"/>
              <w:rPr>
                <w:rFonts w:ascii="Poppins" w:hAnsi="Poppins" w:cs="Poppins"/>
                <w:sz w:val="16"/>
                <w:szCs w:val="16"/>
              </w:rPr>
            </w:pP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instrText xml:space="preserve"> FORMTEXT </w:instrText>
            </w:r>
            <w:r w:rsidR="00D21126" w:rsidRPr="00333294">
              <w:rPr>
                <w:rFonts w:ascii="Poppins" w:hAnsi="Poppins" w:cs="Poppins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end"/>
            </w:r>
            <w:bookmarkEnd w:id="4"/>
          </w:p>
          <w:p w14:paraId="06B97D1C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FFFFFF"/>
            </w:tcBorders>
          </w:tcPr>
          <w:p w14:paraId="15014D14" w14:textId="77777777" w:rsidR="00D15D1A" w:rsidRPr="00333294" w:rsidRDefault="00D15D1A">
            <w:pPr>
              <w:pStyle w:val="Encabezado"/>
              <w:tabs>
                <w:tab w:val="clear" w:pos="4252"/>
                <w:tab w:val="clear" w:pos="8504"/>
              </w:tabs>
              <w:ind w:left="227"/>
              <w:rPr>
                <w:rFonts w:ascii="Poppins" w:hAnsi="Poppins" w:cs="Poppins"/>
                <w:sz w:val="16"/>
                <w:szCs w:val="16"/>
              </w:rPr>
            </w:pPr>
          </w:p>
          <w:p w14:paraId="6DF6AAB1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ind w:left="227"/>
              <w:rPr>
                <w:rFonts w:ascii="Poppins" w:hAnsi="Poppins" w:cs="Poppins"/>
                <w:sz w:val="16"/>
                <w:szCs w:val="16"/>
              </w:rPr>
            </w:pP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instrText xml:space="preserve"> FORMTEXT </w:instrText>
            </w:r>
            <w:r w:rsidR="00D21126" w:rsidRPr="00333294">
              <w:rPr>
                <w:rFonts w:ascii="Poppins" w:hAnsi="Poppins" w:cs="Poppins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2942" w:type="dxa"/>
            <w:tcBorders>
              <w:top w:val="single" w:sz="4" w:space="0" w:color="FFFFFF"/>
            </w:tcBorders>
          </w:tcPr>
          <w:p w14:paraId="2AFF2B82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rPr>
                <w:rFonts w:ascii="Poppins" w:hAnsi="Poppins" w:cs="Poppins"/>
                <w:sz w:val="16"/>
                <w:szCs w:val="16"/>
              </w:rPr>
            </w:pPr>
          </w:p>
          <w:p w14:paraId="1A34E096" w14:textId="77777777" w:rsidR="00AA63E9" w:rsidRPr="00333294" w:rsidRDefault="00AA63E9">
            <w:pPr>
              <w:pStyle w:val="Encabezado"/>
              <w:tabs>
                <w:tab w:val="clear" w:pos="4252"/>
                <w:tab w:val="clear" w:pos="8504"/>
              </w:tabs>
              <w:rPr>
                <w:rFonts w:ascii="Poppins" w:hAnsi="Poppins" w:cs="Poppins"/>
                <w:sz w:val="16"/>
                <w:szCs w:val="16"/>
              </w:rPr>
            </w:pPr>
          </w:p>
          <w:p w14:paraId="7998A378" w14:textId="77777777" w:rsidR="00AA63E9" w:rsidRPr="00333294" w:rsidRDefault="00AA63E9">
            <w:pPr>
              <w:pStyle w:val="Encabezado"/>
              <w:tabs>
                <w:tab w:val="clear" w:pos="4252"/>
                <w:tab w:val="clear" w:pos="8504"/>
              </w:tabs>
              <w:rPr>
                <w:rFonts w:ascii="Poppins" w:hAnsi="Poppins" w:cs="Poppins"/>
                <w:sz w:val="16"/>
                <w:szCs w:val="16"/>
              </w:rPr>
            </w:pPr>
          </w:p>
          <w:p w14:paraId="6FC42FA5" w14:textId="77777777" w:rsidR="00AA63E9" w:rsidRPr="00333294" w:rsidRDefault="00AA63E9">
            <w:pPr>
              <w:pStyle w:val="Encabezado"/>
              <w:tabs>
                <w:tab w:val="clear" w:pos="4252"/>
                <w:tab w:val="clear" w:pos="8504"/>
              </w:tabs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FFFFFF"/>
            </w:tcBorders>
          </w:tcPr>
          <w:p w14:paraId="5464D349" w14:textId="77777777" w:rsidR="00D15D1A" w:rsidRPr="00333294" w:rsidRDefault="00D15D1A">
            <w:pPr>
              <w:pStyle w:val="Encabezado"/>
              <w:tabs>
                <w:tab w:val="clear" w:pos="4252"/>
                <w:tab w:val="clear" w:pos="8504"/>
              </w:tabs>
              <w:ind w:left="227"/>
              <w:rPr>
                <w:rFonts w:ascii="Poppins" w:hAnsi="Poppins" w:cs="Poppins"/>
                <w:sz w:val="16"/>
                <w:szCs w:val="16"/>
              </w:rPr>
            </w:pPr>
          </w:p>
          <w:p w14:paraId="3B0A8B96" w14:textId="77777777" w:rsidR="003A16BE" w:rsidRPr="00333294" w:rsidRDefault="003A16BE">
            <w:pPr>
              <w:pStyle w:val="Encabezado"/>
              <w:tabs>
                <w:tab w:val="clear" w:pos="4252"/>
                <w:tab w:val="clear" w:pos="8504"/>
              </w:tabs>
              <w:ind w:left="227"/>
              <w:rPr>
                <w:rFonts w:ascii="Poppins" w:hAnsi="Poppins" w:cs="Poppins"/>
                <w:sz w:val="16"/>
                <w:szCs w:val="16"/>
              </w:rPr>
            </w:pP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instrText xml:space="preserve"> FORMTEXT </w:instrText>
            </w:r>
            <w:r w:rsidR="00D21126" w:rsidRPr="00333294">
              <w:rPr>
                <w:rFonts w:ascii="Poppins" w:hAnsi="Poppins" w:cs="Poppins"/>
                <w:sz w:val="16"/>
                <w:szCs w:val="16"/>
                <w:lang w:val="en"/>
              </w:rPr>
            </w:r>
            <w:r w:rsidR="00D21126"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separate"/>
            </w:r>
            <w:r w:rsidRPr="00333294">
              <w:rPr>
                <w:rFonts w:ascii="Poppins" w:hAnsi="Poppins" w:cs="Poppins"/>
                <w:sz w:val="16"/>
                <w:szCs w:val="16"/>
                <w:lang w:val="en"/>
              </w:rPr>
              <w:fldChar w:fldCharType="end"/>
            </w:r>
          </w:p>
        </w:tc>
      </w:tr>
    </w:tbl>
    <w:p w14:paraId="0AA13FD8" w14:textId="07D1970C" w:rsidR="003A16BE" w:rsidRPr="006B7404" w:rsidRDefault="00AC6D82" w:rsidP="00CC3B2E">
      <w:pPr>
        <w:pStyle w:val="Encabezado"/>
        <w:tabs>
          <w:tab w:val="clear" w:pos="4252"/>
          <w:tab w:val="clear" w:pos="8504"/>
        </w:tabs>
        <w:spacing w:line="240" w:lineRule="auto"/>
        <w:rPr>
          <w:rFonts w:ascii="Poppins" w:hAnsi="Poppins" w:cs="Poppins"/>
          <w:color w:val="595959"/>
          <w:sz w:val="28"/>
          <w:lang w:val="en-US"/>
        </w:rPr>
      </w:pPr>
      <w:r w:rsidRPr="00E752AD">
        <w:rPr>
          <w:color w:val="595959"/>
          <w:sz w:val="14"/>
          <w:szCs w:val="14"/>
          <w:lang w:val="en"/>
        </w:rPr>
        <w:t xml:space="preserve">*Note: It is not necessary to provide any documentation </w:t>
      </w:r>
      <w:r w:rsidR="008A5681">
        <w:rPr>
          <w:color w:val="595959"/>
          <w:sz w:val="14"/>
          <w:szCs w:val="14"/>
          <w:lang w:val="en"/>
        </w:rPr>
        <w:t>regarding</w:t>
      </w:r>
      <w:r w:rsidRPr="00E752AD">
        <w:rPr>
          <w:color w:val="595959"/>
          <w:sz w:val="14"/>
          <w:szCs w:val="14"/>
          <w:lang w:val="en"/>
        </w:rPr>
        <w:t xml:space="preserve"> the information </w:t>
      </w:r>
      <w:r w:rsidR="008A5681">
        <w:rPr>
          <w:color w:val="595959"/>
          <w:sz w:val="14"/>
          <w:szCs w:val="14"/>
          <w:lang w:val="en"/>
        </w:rPr>
        <w:t xml:space="preserve">filled </w:t>
      </w:r>
      <w:r w:rsidR="00237124">
        <w:rPr>
          <w:color w:val="595959"/>
          <w:sz w:val="14"/>
          <w:szCs w:val="14"/>
          <w:lang w:val="en"/>
        </w:rPr>
        <w:t>in</w:t>
      </w:r>
      <w:r w:rsidRPr="00E752AD">
        <w:rPr>
          <w:color w:val="595959"/>
          <w:sz w:val="14"/>
          <w:szCs w:val="14"/>
          <w:lang w:val="en"/>
        </w:rPr>
        <w:t xml:space="preserve"> </w:t>
      </w:r>
      <w:r w:rsidR="008A5681">
        <w:rPr>
          <w:color w:val="595959"/>
          <w:sz w:val="14"/>
          <w:szCs w:val="14"/>
          <w:lang w:val="en"/>
        </w:rPr>
        <w:t>this</w:t>
      </w:r>
      <w:r w:rsidRPr="00E752AD">
        <w:rPr>
          <w:color w:val="595959"/>
          <w:sz w:val="14"/>
          <w:szCs w:val="14"/>
          <w:lang w:val="en"/>
        </w:rPr>
        <w:t xml:space="preserve"> form. However, INECO reserves the right to carry out periodic audits to verify the </w:t>
      </w:r>
      <w:r w:rsidR="00237124">
        <w:rPr>
          <w:color w:val="595959"/>
          <w:sz w:val="14"/>
          <w:szCs w:val="14"/>
          <w:lang w:val="en"/>
        </w:rPr>
        <w:t>accuracy</w:t>
      </w:r>
      <w:r w:rsidRPr="00E752AD">
        <w:rPr>
          <w:color w:val="595959"/>
          <w:sz w:val="14"/>
          <w:szCs w:val="14"/>
          <w:lang w:val="en"/>
        </w:rPr>
        <w:t xml:space="preserve"> of </w:t>
      </w:r>
      <w:r w:rsidR="008A5681">
        <w:rPr>
          <w:color w:val="595959"/>
          <w:sz w:val="14"/>
          <w:szCs w:val="14"/>
          <w:lang w:val="en"/>
        </w:rPr>
        <w:t>the information</w:t>
      </w:r>
      <w:r w:rsidR="00237124">
        <w:rPr>
          <w:color w:val="595959"/>
          <w:sz w:val="14"/>
          <w:szCs w:val="14"/>
          <w:lang w:val="en"/>
        </w:rPr>
        <w:t>.</w:t>
      </w:r>
    </w:p>
    <w:sectPr w:rsidR="003A16BE" w:rsidRPr="006B7404" w:rsidSect="000713EA">
      <w:headerReference w:type="default" r:id="rId8"/>
      <w:footerReference w:type="default" r:id="rId9"/>
      <w:pgSz w:w="11906" w:h="16838"/>
      <w:pgMar w:top="851" w:right="1134" w:bottom="284" w:left="1134" w:header="426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4909" w14:textId="77777777" w:rsidR="00046E2C" w:rsidRDefault="00046E2C">
      <w:r>
        <w:rPr>
          <w:lang w:val="en"/>
        </w:rPr>
        <w:separator/>
      </w:r>
    </w:p>
  </w:endnote>
  <w:endnote w:type="continuationSeparator" w:id="0">
    <w:p w14:paraId="1BFBDD12" w14:textId="77777777" w:rsidR="00046E2C" w:rsidRDefault="00046E2C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92"/>
      <w:gridCol w:w="1746"/>
    </w:tblGrid>
    <w:tr w:rsidR="003A16BE" w14:paraId="368C3F81" w14:textId="77777777" w:rsidTr="0047218D">
      <w:trPr>
        <w:trHeight w:val="74"/>
      </w:trPr>
      <w:tc>
        <w:tcPr>
          <w:tcW w:w="8008" w:type="dxa"/>
        </w:tcPr>
        <w:p w14:paraId="5AAF3F65" w14:textId="77777777" w:rsidR="003A16BE" w:rsidRPr="002826A7" w:rsidRDefault="003A16BE">
          <w:pPr>
            <w:pStyle w:val="Piedepgina"/>
            <w:jc w:val="left"/>
            <w:rPr>
              <w:rFonts w:ascii="Calibri" w:hAnsi="Calibri"/>
              <w:sz w:val="16"/>
              <w:szCs w:val="16"/>
              <w:lang w:val="pt-BR"/>
            </w:rPr>
          </w:pPr>
        </w:p>
      </w:tc>
      <w:tc>
        <w:tcPr>
          <w:tcW w:w="1770" w:type="dxa"/>
        </w:tcPr>
        <w:p w14:paraId="101FFF27" w14:textId="77777777" w:rsidR="003A16BE" w:rsidRPr="00DB0FDE" w:rsidRDefault="003A16BE">
          <w:pPr>
            <w:pStyle w:val="Piedepgina"/>
            <w:jc w:val="right"/>
            <w:rPr>
              <w:rFonts w:ascii="Calibri" w:hAnsi="Calibri"/>
              <w:sz w:val="16"/>
            </w:rPr>
          </w:pPr>
        </w:p>
      </w:tc>
    </w:tr>
  </w:tbl>
  <w:p w14:paraId="3D6D0484" w14:textId="77777777" w:rsidR="003A16BE" w:rsidRDefault="003A16BE">
    <w:pPr>
      <w:pStyle w:val="Piedepgin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F95D" w14:textId="77777777" w:rsidR="00046E2C" w:rsidRDefault="00046E2C">
      <w:r>
        <w:rPr>
          <w:lang w:val="en"/>
        </w:rPr>
        <w:separator/>
      </w:r>
    </w:p>
  </w:footnote>
  <w:footnote w:type="continuationSeparator" w:id="0">
    <w:p w14:paraId="159DF06F" w14:textId="77777777" w:rsidR="00046E2C" w:rsidRDefault="00046E2C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12" w:space="0" w:color="CB1823"/>
        <w:insideV w:val="single" w:sz="12" w:space="0" w:color="CB1823"/>
      </w:tblBorders>
      <w:tblLook w:val="04A0" w:firstRow="1" w:lastRow="0" w:firstColumn="1" w:lastColumn="0" w:noHBand="0" w:noVBand="1"/>
    </w:tblPr>
    <w:tblGrid>
      <w:gridCol w:w="9889"/>
    </w:tblGrid>
    <w:tr w:rsidR="008443ED" w14:paraId="6C920F17" w14:textId="77777777" w:rsidTr="00D9513C">
      <w:tc>
        <w:tcPr>
          <w:tcW w:w="9889" w:type="dxa"/>
          <w:shd w:val="clear" w:color="auto" w:fill="auto"/>
        </w:tcPr>
        <w:p w14:paraId="067C6096" w14:textId="1F1BFBCE" w:rsidR="008443ED" w:rsidRPr="004C3A9C" w:rsidRDefault="006B7404" w:rsidP="004C3A9C">
          <w:pPr>
            <w:pStyle w:val="Encabezado"/>
            <w:spacing w:before="120" w:after="120"/>
            <w:rPr>
              <w:rFonts w:ascii="Poppins" w:hAnsi="Poppins" w:cs="Poppins"/>
              <w:noProof/>
              <w:sz w:val="16"/>
              <w:szCs w:val="16"/>
              <w:lang w:eastAsia="es-ES"/>
            </w:rPr>
          </w:pPr>
          <w:r>
            <w:rPr>
              <w:noProof/>
              <w:sz w:val="16"/>
              <w:szCs w:val="16"/>
              <w:lang w:val="en"/>
            </w:rPr>
            <w:drawing>
              <wp:anchor distT="0" distB="0" distL="114300" distR="114300" simplePos="0" relativeHeight="251657728" behindDoc="0" locked="0" layoutInCell="1" allowOverlap="1" wp14:anchorId="0208106F" wp14:editId="7F73F8C8">
                <wp:simplePos x="0" y="0"/>
                <wp:positionH relativeFrom="column">
                  <wp:posOffset>5120005</wp:posOffset>
                </wp:positionH>
                <wp:positionV relativeFrom="paragraph">
                  <wp:posOffset>40640</wp:posOffset>
                </wp:positionV>
                <wp:extent cx="1095375" cy="291465"/>
                <wp:effectExtent l="0" t="0" r="0" b="0"/>
                <wp:wrapNone/>
                <wp:docPr id="6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14" t="8929" r="7527" b="14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291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443ED" w:rsidRPr="00333294" w14:paraId="22F9D108" w14:textId="77777777" w:rsidTr="00D9513C">
      <w:tc>
        <w:tcPr>
          <w:tcW w:w="9889" w:type="dxa"/>
          <w:shd w:val="clear" w:color="auto" w:fill="auto"/>
        </w:tcPr>
        <w:p w14:paraId="3A59D2D4" w14:textId="6AABCBD1" w:rsidR="008443ED" w:rsidRPr="006B7404" w:rsidRDefault="008443ED" w:rsidP="004C3A9C">
          <w:pPr>
            <w:pStyle w:val="Encabezado"/>
            <w:spacing w:before="120" w:after="120"/>
            <w:jc w:val="right"/>
            <w:rPr>
              <w:rFonts w:ascii="Poppins" w:hAnsi="Poppins" w:cs="Poppins"/>
              <w:bCs/>
              <w:noProof/>
              <w:color w:val="595959"/>
              <w:sz w:val="18"/>
              <w:szCs w:val="18"/>
              <w:lang w:val="en-US" w:eastAsia="es-ES"/>
            </w:rPr>
          </w:pPr>
          <w:r w:rsidRPr="004C3A9C">
            <w:rPr>
              <w:bCs/>
              <w:color w:val="595959"/>
              <w:sz w:val="18"/>
              <w:szCs w:val="18"/>
              <w:lang w:val="en"/>
            </w:rPr>
            <w:t>FT-MS-</w:t>
          </w:r>
          <w:r w:rsidR="00402601">
            <w:rPr>
              <w:bCs/>
              <w:color w:val="595959"/>
              <w:sz w:val="18"/>
              <w:szCs w:val="18"/>
              <w:lang w:val="en"/>
            </w:rPr>
            <w:t>305</w:t>
          </w:r>
          <w:r w:rsidRPr="004C3A9C">
            <w:rPr>
              <w:bCs/>
              <w:color w:val="595959"/>
              <w:sz w:val="18"/>
              <w:szCs w:val="18"/>
              <w:lang w:val="en"/>
            </w:rPr>
            <w:t xml:space="preserve"> </w:t>
          </w:r>
          <w:r w:rsidRPr="00E752AD">
            <w:rPr>
              <w:bCs/>
              <w:color w:val="1D4488"/>
              <w:sz w:val="18"/>
              <w:szCs w:val="18"/>
              <w:lang w:val="en"/>
            </w:rPr>
            <w:t>COORDINATION OF BUSINESS ACTIVITIES</w:t>
          </w:r>
          <w:r w:rsidR="008A5681">
            <w:rPr>
              <w:bCs/>
              <w:color w:val="1D4488"/>
              <w:sz w:val="18"/>
              <w:szCs w:val="18"/>
              <w:lang w:val="en"/>
            </w:rPr>
            <w:t xml:space="preserve"> FORM</w:t>
          </w:r>
        </w:p>
      </w:tc>
    </w:tr>
  </w:tbl>
  <w:p w14:paraId="64D4D45B" w14:textId="77777777" w:rsidR="00FC4220" w:rsidRPr="006B7404" w:rsidRDefault="00FC4220" w:rsidP="008443ED">
    <w:pPr>
      <w:pStyle w:val="Encabezado"/>
      <w:rPr>
        <w:rFonts w:ascii="Poppins" w:hAnsi="Poppins" w:cs="Poppins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E703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2F65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6C83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AF249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97E83584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F7A2B544"/>
    <w:lvl w:ilvl="0">
      <w:numFmt w:val="decimal"/>
      <w:lvlText w:val="*"/>
      <w:lvlJc w:val="left"/>
    </w:lvl>
  </w:abstractNum>
  <w:abstractNum w:abstractNumId="6" w15:restartNumberingAfterBreak="0">
    <w:nsid w:val="04CA7569"/>
    <w:multiLevelType w:val="hybridMultilevel"/>
    <w:tmpl w:val="41245A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55305"/>
    <w:multiLevelType w:val="hybridMultilevel"/>
    <w:tmpl w:val="6456B34C"/>
    <w:lvl w:ilvl="0" w:tplc="FFFFFFF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140952E7"/>
    <w:multiLevelType w:val="hybridMultilevel"/>
    <w:tmpl w:val="842025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214CF"/>
    <w:multiLevelType w:val="hybridMultilevel"/>
    <w:tmpl w:val="EF58B19A"/>
    <w:lvl w:ilvl="0" w:tplc="88AEF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44285"/>
    <w:multiLevelType w:val="hybridMultilevel"/>
    <w:tmpl w:val="41245ADC"/>
    <w:lvl w:ilvl="0" w:tplc="FFFFFFFF">
      <w:start w:val="1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63784"/>
    <w:multiLevelType w:val="hybridMultilevel"/>
    <w:tmpl w:val="13343846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40FA5"/>
    <w:multiLevelType w:val="multilevel"/>
    <w:tmpl w:val="8420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D1E9E"/>
    <w:multiLevelType w:val="hybridMultilevel"/>
    <w:tmpl w:val="396E9F7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A7161"/>
    <w:multiLevelType w:val="hybridMultilevel"/>
    <w:tmpl w:val="AC34FA9A"/>
    <w:lvl w:ilvl="0" w:tplc="88AEF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36C32"/>
    <w:multiLevelType w:val="hybridMultilevel"/>
    <w:tmpl w:val="11901D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2341E"/>
    <w:multiLevelType w:val="hybridMultilevel"/>
    <w:tmpl w:val="F7D2E1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E1789"/>
    <w:multiLevelType w:val="hybridMultilevel"/>
    <w:tmpl w:val="0DD06322"/>
    <w:lvl w:ilvl="0" w:tplc="88AEF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902E6"/>
    <w:multiLevelType w:val="hybridMultilevel"/>
    <w:tmpl w:val="AD9CBDF6"/>
    <w:lvl w:ilvl="0" w:tplc="88AEF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6780B"/>
    <w:multiLevelType w:val="hybridMultilevel"/>
    <w:tmpl w:val="00F03358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757870450">
    <w:abstractNumId w:val="3"/>
  </w:num>
  <w:num w:numId="2" w16cid:durableId="1893887507">
    <w:abstractNumId w:val="2"/>
  </w:num>
  <w:num w:numId="3" w16cid:durableId="186411608">
    <w:abstractNumId w:val="1"/>
  </w:num>
  <w:num w:numId="4" w16cid:durableId="1941909569">
    <w:abstractNumId w:val="0"/>
  </w:num>
  <w:num w:numId="5" w16cid:durableId="1935868006">
    <w:abstractNumId w:val="4"/>
  </w:num>
  <w:num w:numId="6" w16cid:durableId="108283886">
    <w:abstractNumId w:val="4"/>
  </w:num>
  <w:num w:numId="7" w16cid:durableId="1012605941">
    <w:abstractNumId w:val="4"/>
  </w:num>
  <w:num w:numId="8" w16cid:durableId="531306605">
    <w:abstractNumId w:val="4"/>
  </w:num>
  <w:num w:numId="9" w16cid:durableId="855576116">
    <w:abstractNumId w:val="4"/>
  </w:num>
  <w:num w:numId="10" w16cid:durableId="571046815">
    <w:abstractNumId w:val="4"/>
  </w:num>
  <w:num w:numId="11" w16cid:durableId="1654216793">
    <w:abstractNumId w:val="4"/>
  </w:num>
  <w:num w:numId="12" w16cid:durableId="276719450">
    <w:abstractNumId w:val="4"/>
  </w:num>
  <w:num w:numId="13" w16cid:durableId="933630737">
    <w:abstractNumId w:val="4"/>
  </w:num>
  <w:num w:numId="14" w16cid:durableId="587159135">
    <w:abstractNumId w:val="7"/>
  </w:num>
  <w:num w:numId="15" w16cid:durableId="812481440">
    <w:abstractNumId w:val="19"/>
  </w:num>
  <w:num w:numId="16" w16cid:durableId="28797222">
    <w:abstractNumId w:val="16"/>
  </w:num>
  <w:num w:numId="17" w16cid:durableId="856967594">
    <w:abstractNumId w:val="13"/>
  </w:num>
  <w:num w:numId="18" w16cid:durableId="1120683854">
    <w:abstractNumId w:val="11"/>
  </w:num>
  <w:num w:numId="19" w16cid:durableId="1210723414">
    <w:abstractNumId w:val="15"/>
  </w:num>
  <w:num w:numId="20" w16cid:durableId="324826872">
    <w:abstractNumId w:val="5"/>
    <w:lvlOverride w:ilvl="0">
      <w:lvl w:ilvl="0">
        <w:start w:val="1"/>
        <w:numFmt w:val="bullet"/>
        <w:lvlText w:val=""/>
        <w:legacy w:legacy="1" w:legacySpace="0" w:legacyIndent="425"/>
        <w:lvlJc w:val="left"/>
        <w:pPr>
          <w:ind w:left="1276" w:hanging="425"/>
        </w:pPr>
        <w:rPr>
          <w:rFonts w:ascii="Helvetica" w:hAnsi="Helvetica" w:hint="default"/>
        </w:rPr>
      </w:lvl>
    </w:lvlOverride>
  </w:num>
  <w:num w:numId="21" w16cid:durableId="1518811522">
    <w:abstractNumId w:val="10"/>
  </w:num>
  <w:num w:numId="22" w16cid:durableId="1570732260">
    <w:abstractNumId w:val="6"/>
  </w:num>
  <w:num w:numId="23" w16cid:durableId="576791216">
    <w:abstractNumId w:val="8"/>
  </w:num>
  <w:num w:numId="24" w16cid:durableId="2099590438">
    <w:abstractNumId w:val="12"/>
  </w:num>
  <w:num w:numId="25" w16cid:durableId="1076627043">
    <w:abstractNumId w:val="17"/>
  </w:num>
  <w:num w:numId="26" w16cid:durableId="807672761">
    <w:abstractNumId w:val="14"/>
  </w:num>
  <w:num w:numId="27" w16cid:durableId="1163005123">
    <w:abstractNumId w:val="18"/>
  </w:num>
  <w:num w:numId="28" w16cid:durableId="12233235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2F"/>
    <w:rsid w:val="0003444E"/>
    <w:rsid w:val="00036981"/>
    <w:rsid w:val="00046E2C"/>
    <w:rsid w:val="000713EA"/>
    <w:rsid w:val="000D4670"/>
    <w:rsid w:val="000E3904"/>
    <w:rsid w:val="000F3F0C"/>
    <w:rsid w:val="00141FEF"/>
    <w:rsid w:val="00150272"/>
    <w:rsid w:val="00151D95"/>
    <w:rsid w:val="00155215"/>
    <w:rsid w:val="00176C5F"/>
    <w:rsid w:val="00192727"/>
    <w:rsid w:val="00193397"/>
    <w:rsid w:val="001938F2"/>
    <w:rsid w:val="001B102F"/>
    <w:rsid w:val="001B72EA"/>
    <w:rsid w:val="001C56D2"/>
    <w:rsid w:val="00220032"/>
    <w:rsid w:val="00237124"/>
    <w:rsid w:val="002826A7"/>
    <w:rsid w:val="002B2AFD"/>
    <w:rsid w:val="00333294"/>
    <w:rsid w:val="00336134"/>
    <w:rsid w:val="00364BFC"/>
    <w:rsid w:val="003A16BE"/>
    <w:rsid w:val="003B6EC1"/>
    <w:rsid w:val="003C0B13"/>
    <w:rsid w:val="003D2715"/>
    <w:rsid w:val="003E32DB"/>
    <w:rsid w:val="00402601"/>
    <w:rsid w:val="00460AF4"/>
    <w:rsid w:val="00460CBF"/>
    <w:rsid w:val="0047218D"/>
    <w:rsid w:val="00484239"/>
    <w:rsid w:val="004A2733"/>
    <w:rsid w:val="004A2ADC"/>
    <w:rsid w:val="004B28B5"/>
    <w:rsid w:val="004C3A9C"/>
    <w:rsid w:val="004D34E8"/>
    <w:rsid w:val="004D7F5D"/>
    <w:rsid w:val="00545545"/>
    <w:rsid w:val="00560117"/>
    <w:rsid w:val="00565438"/>
    <w:rsid w:val="0057370B"/>
    <w:rsid w:val="005B5C66"/>
    <w:rsid w:val="005C43DD"/>
    <w:rsid w:val="005E1F10"/>
    <w:rsid w:val="00630C3D"/>
    <w:rsid w:val="006A30B7"/>
    <w:rsid w:val="006A3412"/>
    <w:rsid w:val="006A5555"/>
    <w:rsid w:val="006B5881"/>
    <w:rsid w:val="006B7404"/>
    <w:rsid w:val="00754653"/>
    <w:rsid w:val="00774927"/>
    <w:rsid w:val="007829CA"/>
    <w:rsid w:val="007B6685"/>
    <w:rsid w:val="007C1388"/>
    <w:rsid w:val="008443ED"/>
    <w:rsid w:val="00845B19"/>
    <w:rsid w:val="008A5681"/>
    <w:rsid w:val="009664F2"/>
    <w:rsid w:val="00974149"/>
    <w:rsid w:val="00993354"/>
    <w:rsid w:val="00997416"/>
    <w:rsid w:val="00A32F90"/>
    <w:rsid w:val="00A77B6E"/>
    <w:rsid w:val="00A97A9C"/>
    <w:rsid w:val="00AA63E9"/>
    <w:rsid w:val="00AB28B4"/>
    <w:rsid w:val="00AC6D82"/>
    <w:rsid w:val="00AD20F4"/>
    <w:rsid w:val="00AE1223"/>
    <w:rsid w:val="00B3683F"/>
    <w:rsid w:val="00B6769E"/>
    <w:rsid w:val="00B8078D"/>
    <w:rsid w:val="00B83455"/>
    <w:rsid w:val="00BA7847"/>
    <w:rsid w:val="00C11CA1"/>
    <w:rsid w:val="00C87606"/>
    <w:rsid w:val="00CC3B2E"/>
    <w:rsid w:val="00CC62AB"/>
    <w:rsid w:val="00CE1870"/>
    <w:rsid w:val="00D15D1A"/>
    <w:rsid w:val="00D21126"/>
    <w:rsid w:val="00D55AD9"/>
    <w:rsid w:val="00D6072C"/>
    <w:rsid w:val="00D93771"/>
    <w:rsid w:val="00D9513C"/>
    <w:rsid w:val="00DA5F1D"/>
    <w:rsid w:val="00DB0FDE"/>
    <w:rsid w:val="00DD41CF"/>
    <w:rsid w:val="00DF3D83"/>
    <w:rsid w:val="00E03A39"/>
    <w:rsid w:val="00E3307C"/>
    <w:rsid w:val="00E41790"/>
    <w:rsid w:val="00E70E2E"/>
    <w:rsid w:val="00E752AD"/>
    <w:rsid w:val="00F04FFA"/>
    <w:rsid w:val="00F54107"/>
    <w:rsid w:val="00F635D8"/>
    <w:rsid w:val="00F70CA5"/>
    <w:rsid w:val="00F74E89"/>
    <w:rsid w:val="00FC4220"/>
    <w:rsid w:val="00FD24D9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5F891D"/>
  <w15:chartTrackingRefBased/>
  <w15:docId w15:val="{B8571065-BC5A-4BA4-B9BD-818244E6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atLeast"/>
      <w:jc w:val="both"/>
    </w:pPr>
    <w:rPr>
      <w:rFonts w:ascii="ITC Officina Sans Book" w:hAnsi="ITC Officina Sans Book"/>
      <w:sz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360" w:after="120" w:line="260" w:lineRule="atLeast"/>
      <w:ind w:left="425" w:hanging="425"/>
      <w:jc w:val="left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6"/>
      </w:numPr>
      <w:spacing w:before="360" w:after="120"/>
      <w:ind w:left="567" w:hanging="567"/>
      <w:jc w:val="lef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7"/>
      </w:numPr>
      <w:spacing w:before="360" w:after="240"/>
      <w:ind w:left="709" w:hanging="709"/>
      <w:jc w:val="left"/>
      <w:outlineLvl w:val="2"/>
    </w:pPr>
    <w:rPr>
      <w:b/>
      <w:caps/>
      <w:sz w:val="24"/>
    </w:rPr>
  </w:style>
  <w:style w:type="paragraph" w:styleId="Ttulo4">
    <w:name w:val="heading 4"/>
    <w:basedOn w:val="Ttulo3"/>
    <w:next w:val="Normal"/>
    <w:qFormat/>
    <w:pPr>
      <w:numPr>
        <w:ilvl w:val="3"/>
        <w:numId w:val="8"/>
      </w:numPr>
      <w:ind w:left="992" w:hanging="992"/>
      <w:outlineLvl w:val="3"/>
    </w:pPr>
    <w:rPr>
      <w:caps w:val="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9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Lista">
    <w:name w:val="List"/>
    <w:basedOn w:val="Normal"/>
    <w:pPr>
      <w:ind w:left="425"/>
    </w:pPr>
  </w:style>
  <w:style w:type="paragraph" w:styleId="Lista2">
    <w:name w:val="List 2"/>
    <w:basedOn w:val="Normal"/>
    <w:pPr>
      <w:ind w:left="851"/>
    </w:pPr>
  </w:style>
  <w:style w:type="paragraph" w:styleId="Lista3">
    <w:name w:val="List 3"/>
    <w:basedOn w:val="Normal"/>
    <w:pPr>
      <w:ind w:left="1276"/>
    </w:pPr>
  </w:style>
  <w:style w:type="paragraph" w:styleId="Lista4">
    <w:name w:val="List 4"/>
    <w:basedOn w:val="Normal"/>
    <w:pPr>
      <w:ind w:left="1701"/>
    </w:pPr>
  </w:style>
  <w:style w:type="paragraph" w:styleId="Listaconvietas">
    <w:name w:val="List Bullet"/>
    <w:basedOn w:val="Normal"/>
    <w:autoRedefine/>
    <w:pPr>
      <w:ind w:left="425" w:hanging="425"/>
    </w:pPr>
  </w:style>
  <w:style w:type="paragraph" w:styleId="Listaconvietas2">
    <w:name w:val="List Bullet 2"/>
    <w:basedOn w:val="Normal"/>
    <w:autoRedefine/>
    <w:pPr>
      <w:ind w:left="850" w:hanging="425"/>
    </w:pPr>
  </w:style>
  <w:style w:type="paragraph" w:styleId="Listaconvietas3">
    <w:name w:val="List Bullet 3"/>
    <w:basedOn w:val="Normal"/>
    <w:autoRedefine/>
    <w:pPr>
      <w:ind w:left="1276" w:hanging="425"/>
    </w:pPr>
  </w:style>
  <w:style w:type="paragraph" w:styleId="Listaconvietas4">
    <w:name w:val="List Bullet 4"/>
    <w:basedOn w:val="Normal"/>
    <w:autoRedefine/>
    <w:pPr>
      <w:ind w:left="1701" w:hanging="425"/>
    </w:pPr>
  </w:style>
  <w:style w:type="character" w:styleId="Nmerodepgina">
    <w:name w:val="page number"/>
    <w:basedOn w:val="Fuentedeprrafopredeter"/>
  </w:style>
  <w:style w:type="paragraph" w:customStyle="1" w:styleId="Prra1">
    <w:name w:val="Párra. 1"/>
    <w:basedOn w:val="Normal"/>
    <w:next w:val="Lista"/>
    <w:pPr>
      <w:ind w:left="425" w:hanging="425"/>
    </w:pPr>
    <w:rPr>
      <w:b/>
      <w:i/>
    </w:rPr>
  </w:style>
  <w:style w:type="paragraph" w:customStyle="1" w:styleId="Prra2">
    <w:name w:val="Párra. 2"/>
    <w:basedOn w:val="Normal"/>
    <w:next w:val="Lista2"/>
    <w:pPr>
      <w:ind w:left="850" w:hanging="425"/>
    </w:pPr>
    <w:rPr>
      <w:b/>
    </w:rPr>
  </w:style>
  <w:style w:type="paragraph" w:customStyle="1" w:styleId="Prra3">
    <w:name w:val="Párra. 3"/>
    <w:basedOn w:val="Prra2"/>
    <w:next w:val="Lista3"/>
    <w:pPr>
      <w:ind w:left="1276"/>
    </w:pPr>
    <w:rPr>
      <w:b w:val="0"/>
      <w:i/>
    </w:rPr>
  </w:style>
  <w:style w:type="paragraph" w:customStyle="1" w:styleId="Prra4">
    <w:name w:val="Párra. 4"/>
    <w:basedOn w:val="Prra2"/>
    <w:next w:val="Lista4"/>
    <w:pPr>
      <w:ind w:left="1701"/>
    </w:pPr>
    <w:rPr>
      <w:b w:val="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Pr>
      <w:rFonts w:ascii="Univers" w:hAnsi="Univers"/>
      <w:sz w:val="22"/>
      <w:vertAlign w:val="superscript"/>
    </w:rPr>
  </w:style>
  <w:style w:type="paragraph" w:styleId="TDC1">
    <w:name w:val="toc 1"/>
    <w:basedOn w:val="Normal"/>
    <w:next w:val="Normal"/>
    <w:autoRedefine/>
    <w:semiHidden/>
    <w:pPr>
      <w:tabs>
        <w:tab w:val="left" w:pos="425"/>
        <w:tab w:val="right" w:leader="dot" w:pos="8505"/>
      </w:tabs>
      <w:spacing w:before="120" w:after="120"/>
    </w:pPr>
    <w:rPr>
      <w:b/>
      <w:caps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8503"/>
      </w:tabs>
      <w:ind w:left="425" w:right="851" w:hanging="425"/>
    </w:pPr>
    <w:rPr>
      <w:b/>
    </w:rPr>
  </w:style>
  <w:style w:type="paragraph" w:styleId="TDC3">
    <w:name w:val="toc 3"/>
    <w:basedOn w:val="Normal"/>
    <w:next w:val="Normal"/>
    <w:autoRedefine/>
    <w:semiHidden/>
    <w:pPr>
      <w:tabs>
        <w:tab w:val="right" w:leader="dot" w:pos="8503"/>
      </w:tabs>
      <w:ind w:left="567" w:right="851" w:hanging="567"/>
    </w:pPr>
    <w:rPr>
      <w:sz w:val="20"/>
    </w:rPr>
  </w:style>
  <w:style w:type="paragraph" w:styleId="TDC4">
    <w:name w:val="toc 4"/>
    <w:basedOn w:val="Normal"/>
    <w:next w:val="Normal"/>
    <w:autoRedefine/>
    <w:semiHidden/>
    <w:pPr>
      <w:tabs>
        <w:tab w:val="right" w:leader="dot" w:pos="8503"/>
      </w:tabs>
      <w:ind w:left="709" w:right="851" w:hanging="709"/>
    </w:pPr>
    <w:rPr>
      <w:sz w:val="20"/>
    </w:r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styleId="Textonotapie">
    <w:name w:val="footnote text"/>
    <w:basedOn w:val="Normal"/>
    <w:semiHidden/>
    <w:rPr>
      <w:sz w:val="18"/>
    </w:rPr>
  </w:style>
  <w:style w:type="paragraph" w:customStyle="1" w:styleId="TituloDocumento">
    <w:name w:val="Titulo Documento"/>
    <w:basedOn w:val="Normal"/>
    <w:next w:val="Normal"/>
    <w:pPr>
      <w:jc w:val="left"/>
    </w:pPr>
    <w:rPr>
      <w:b/>
      <w:sz w:val="4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151D95"/>
    <w:rPr>
      <w:rFonts w:ascii="ITC Officina Sans Book" w:hAnsi="ITC Officina Sans Book"/>
      <w:sz w:val="22"/>
      <w:lang w:val="es-ES_tradnl" w:eastAsia="en-US"/>
    </w:rPr>
  </w:style>
  <w:style w:type="table" w:styleId="Tablaconcuadrcula">
    <w:name w:val="Table Grid"/>
    <w:basedOn w:val="Tablanormal"/>
    <w:rsid w:val="0084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B7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BAE8-D5FD-4808-83B9-945D3483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 Ev. Suppliers</vt:lpstr>
    </vt:vector>
  </TitlesOfParts>
  <Company>orange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Ev. Suppliers</dc:title>
  <dc:subject/>
  <dc:creator>onovillo</dc:creator>
  <cp:keywords/>
  <dc:description/>
  <cp:lastModifiedBy>Louro Freire, María</cp:lastModifiedBy>
  <cp:revision>4</cp:revision>
  <cp:lastPrinted>2016-02-02T16:55:00Z</cp:lastPrinted>
  <dcterms:created xsi:type="dcterms:W3CDTF">2023-05-23T15:15:00Z</dcterms:created>
  <dcterms:modified xsi:type="dcterms:W3CDTF">2023-06-08T14:41:00Z</dcterms:modified>
  <cp:category/>
</cp:coreProperties>
</file>